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6E066" w14:textId="22892019" w:rsidR="0057533F" w:rsidRPr="0057533F" w:rsidRDefault="0057533F" w:rsidP="0057533F">
      <w:pPr>
        <w:rPr>
          <w:b/>
          <w:bCs/>
          <w:sz w:val="28"/>
          <w:szCs w:val="28"/>
        </w:rPr>
      </w:pPr>
      <w:r w:rsidRPr="0057533F">
        <w:rPr>
          <w:b/>
          <w:bCs/>
          <w:sz w:val="28"/>
          <w:szCs w:val="28"/>
        </w:rPr>
        <w:t xml:space="preserve">NEWSLETTER </w:t>
      </w:r>
      <w:r>
        <w:rPr>
          <w:b/>
          <w:bCs/>
          <w:sz w:val="28"/>
          <w:szCs w:val="28"/>
        </w:rPr>
        <w:t xml:space="preserve">OCTOBRE </w:t>
      </w:r>
      <w:r w:rsidRPr="0057533F">
        <w:rPr>
          <w:b/>
          <w:bCs/>
          <w:sz w:val="28"/>
          <w:szCs w:val="28"/>
        </w:rPr>
        <w:t>2023</w:t>
      </w:r>
    </w:p>
    <w:p w14:paraId="3A5E6450" w14:textId="77777777" w:rsidR="0057533F" w:rsidRDefault="0057533F" w:rsidP="0057533F">
      <w:pPr>
        <w:rPr>
          <w:sz w:val="28"/>
          <w:szCs w:val="28"/>
        </w:rPr>
      </w:pPr>
    </w:p>
    <w:p w14:paraId="7BE57D3F" w14:textId="18DB9135" w:rsidR="0057533F" w:rsidRDefault="0057533F" w:rsidP="0057533F">
      <w:pPr>
        <w:rPr>
          <w:sz w:val="28"/>
          <w:szCs w:val="28"/>
        </w:rPr>
      </w:pPr>
      <w:r>
        <w:rPr>
          <w:sz w:val="28"/>
          <w:szCs w:val="28"/>
        </w:rPr>
        <w:t>Chères et chers adhérents et amis de l’Association Catherine et Michel PARISEL,</w:t>
      </w:r>
    </w:p>
    <w:p w14:paraId="2E02D5AB" w14:textId="77777777" w:rsidR="0057533F" w:rsidRDefault="0057533F" w:rsidP="0057533F">
      <w:pPr>
        <w:rPr>
          <w:sz w:val="28"/>
          <w:szCs w:val="28"/>
        </w:rPr>
      </w:pPr>
    </w:p>
    <w:p w14:paraId="3DCBDDA8" w14:textId="77777777" w:rsidR="0057533F" w:rsidRDefault="0057533F" w:rsidP="0057533F">
      <w:pPr>
        <w:rPr>
          <w:sz w:val="28"/>
          <w:szCs w:val="28"/>
        </w:rPr>
      </w:pPr>
    </w:p>
    <w:p w14:paraId="51035C62" w14:textId="77777777" w:rsidR="0057533F" w:rsidRDefault="0057533F" w:rsidP="0057533F">
      <w:pPr>
        <w:rPr>
          <w:i/>
          <w:iCs/>
          <w:color w:val="333333"/>
          <w:sz w:val="28"/>
          <w:szCs w:val="28"/>
          <w:lang w:eastAsia="fr-FR"/>
          <w14:ligatures w14:val="none"/>
        </w:rPr>
      </w:pPr>
      <w:r>
        <w:rPr>
          <w:sz w:val="28"/>
          <w:szCs w:val="28"/>
        </w:rPr>
        <w:t>En cette fin d’année 2023, je suis ravie de vous donner de bonnes nouvelles de l’Ecole de Bossangoa :</w:t>
      </w:r>
    </w:p>
    <w:p w14:paraId="08FBFA17" w14:textId="77777777" w:rsidR="0057533F" w:rsidRDefault="0057533F" w:rsidP="0057533F">
      <w:pPr>
        <w:rPr>
          <w:sz w:val="28"/>
          <w:szCs w:val="28"/>
        </w:rPr>
      </w:pPr>
    </w:p>
    <w:p w14:paraId="45B5F9B4" w14:textId="77777777" w:rsidR="0057533F" w:rsidRDefault="0057533F" w:rsidP="0057533F">
      <w:pPr>
        <w:rPr>
          <w:b/>
          <w:bCs/>
          <w:sz w:val="28"/>
          <w:szCs w:val="28"/>
        </w:rPr>
      </w:pPr>
      <w:r>
        <w:rPr>
          <w:b/>
          <w:bCs/>
          <w:sz w:val="28"/>
          <w:szCs w:val="28"/>
        </w:rPr>
        <w:t>LA RENTREE SCOLAIRE 2023 A INTEGRE AVEC SUCCES 210 ENFANTS</w:t>
      </w:r>
    </w:p>
    <w:p w14:paraId="713954D1" w14:textId="77777777" w:rsidR="0057533F" w:rsidRDefault="0057533F" w:rsidP="0057533F">
      <w:pPr>
        <w:pStyle w:val="Paragraphedeliste"/>
        <w:numPr>
          <w:ilvl w:val="0"/>
          <w:numId w:val="1"/>
        </w:numPr>
        <w:rPr>
          <w:rFonts w:eastAsia="Times New Roman"/>
          <w:sz w:val="28"/>
          <w:szCs w:val="28"/>
        </w:rPr>
      </w:pPr>
      <w:r>
        <w:rPr>
          <w:rFonts w:eastAsia="Times New Roman"/>
          <w:sz w:val="28"/>
          <w:szCs w:val="28"/>
        </w:rPr>
        <w:t>210 enfants sont pris en charge de la dernière année de l’école maternelle jusqu’au CM2</w:t>
      </w:r>
    </w:p>
    <w:p w14:paraId="3F77BB61" w14:textId="77777777" w:rsidR="0057533F" w:rsidRDefault="0057533F" w:rsidP="0057533F">
      <w:pPr>
        <w:pStyle w:val="Paragraphedeliste"/>
        <w:numPr>
          <w:ilvl w:val="0"/>
          <w:numId w:val="1"/>
        </w:numPr>
        <w:rPr>
          <w:rFonts w:eastAsia="Times New Roman"/>
          <w:sz w:val="28"/>
          <w:szCs w:val="28"/>
        </w:rPr>
      </w:pPr>
      <w:r>
        <w:rPr>
          <w:rFonts w:eastAsia="Times New Roman"/>
          <w:sz w:val="28"/>
          <w:szCs w:val="28"/>
        </w:rPr>
        <w:t>Trois jeunes de 18 à 20 ans sont pris en charge pour leur apprendre un métier (2 jeunes filles en couture et 1 jeune homme en menuiserie)</w:t>
      </w:r>
    </w:p>
    <w:p w14:paraId="6F5C4FFA" w14:textId="77777777" w:rsidR="0057533F" w:rsidRDefault="0057533F" w:rsidP="0057533F">
      <w:pPr>
        <w:rPr>
          <w:sz w:val="28"/>
          <w:szCs w:val="28"/>
        </w:rPr>
      </w:pPr>
    </w:p>
    <w:p w14:paraId="43751E8F" w14:textId="77777777" w:rsidR="0057533F" w:rsidRDefault="0057533F" w:rsidP="0057533F">
      <w:pPr>
        <w:rPr>
          <w:b/>
          <w:bCs/>
          <w:sz w:val="28"/>
          <w:szCs w:val="28"/>
        </w:rPr>
      </w:pPr>
      <w:r>
        <w:rPr>
          <w:b/>
          <w:bCs/>
          <w:sz w:val="28"/>
          <w:szCs w:val="28"/>
        </w:rPr>
        <w:t>L’ORGANISATION DE L’ECOLE EST PRETE POUR CETTE NOUVELLE ANNEE</w:t>
      </w:r>
    </w:p>
    <w:p w14:paraId="7F222DC9" w14:textId="77777777" w:rsidR="0057533F" w:rsidRDefault="0057533F" w:rsidP="0057533F">
      <w:pPr>
        <w:pStyle w:val="Paragraphedeliste"/>
        <w:numPr>
          <w:ilvl w:val="0"/>
          <w:numId w:val="2"/>
        </w:numPr>
        <w:rPr>
          <w:rFonts w:eastAsia="Times New Roman"/>
          <w:sz w:val="28"/>
          <w:szCs w:val="28"/>
        </w:rPr>
      </w:pPr>
      <w:r>
        <w:rPr>
          <w:rFonts w:eastAsia="Times New Roman"/>
          <w:sz w:val="28"/>
          <w:szCs w:val="28"/>
        </w:rPr>
        <w:t>Les petites Sœurs assurent le pilotage de l’école et apportent les soins de base</w:t>
      </w:r>
    </w:p>
    <w:p w14:paraId="5D43700E" w14:textId="77777777" w:rsidR="0057533F" w:rsidRDefault="0057533F" w:rsidP="0057533F">
      <w:pPr>
        <w:pStyle w:val="Paragraphedeliste"/>
        <w:numPr>
          <w:ilvl w:val="0"/>
          <w:numId w:val="1"/>
        </w:numPr>
        <w:rPr>
          <w:rFonts w:eastAsia="Times New Roman"/>
          <w:sz w:val="28"/>
          <w:szCs w:val="28"/>
        </w:rPr>
      </w:pPr>
      <w:r>
        <w:rPr>
          <w:rFonts w:eastAsia="Times New Roman"/>
          <w:sz w:val="28"/>
          <w:szCs w:val="28"/>
        </w:rPr>
        <w:t>5 professeurs assurent les cours de la dernière année de maternelle au CM2</w:t>
      </w:r>
    </w:p>
    <w:p w14:paraId="7F2EA29F" w14:textId="77777777" w:rsidR="0057533F" w:rsidRDefault="0057533F" w:rsidP="0057533F">
      <w:pPr>
        <w:pStyle w:val="Paragraphedeliste"/>
        <w:numPr>
          <w:ilvl w:val="0"/>
          <w:numId w:val="1"/>
        </w:numPr>
        <w:rPr>
          <w:rFonts w:eastAsia="Times New Roman"/>
          <w:sz w:val="28"/>
          <w:szCs w:val="28"/>
        </w:rPr>
      </w:pPr>
      <w:r>
        <w:rPr>
          <w:rFonts w:eastAsia="Times New Roman"/>
          <w:sz w:val="28"/>
          <w:szCs w:val="28"/>
        </w:rPr>
        <w:t xml:space="preserve">Deux cuisinières préparent le repas de midi </w:t>
      </w:r>
    </w:p>
    <w:p w14:paraId="3B21B04A" w14:textId="77777777" w:rsidR="0057533F" w:rsidRDefault="0057533F" w:rsidP="0057533F">
      <w:pPr>
        <w:pStyle w:val="Paragraphedeliste"/>
        <w:numPr>
          <w:ilvl w:val="0"/>
          <w:numId w:val="1"/>
        </w:numPr>
        <w:rPr>
          <w:rFonts w:eastAsia="Times New Roman"/>
          <w:sz w:val="28"/>
          <w:szCs w:val="28"/>
        </w:rPr>
      </w:pPr>
      <w:r>
        <w:rPr>
          <w:rFonts w:eastAsia="Times New Roman"/>
          <w:sz w:val="28"/>
          <w:szCs w:val="28"/>
        </w:rPr>
        <w:t xml:space="preserve">Un gardien assure la sécurité du site </w:t>
      </w:r>
    </w:p>
    <w:p w14:paraId="1674CA8C" w14:textId="77777777" w:rsidR="0057533F" w:rsidRDefault="0057533F" w:rsidP="0057533F">
      <w:pPr>
        <w:pStyle w:val="Paragraphedeliste"/>
        <w:numPr>
          <w:ilvl w:val="0"/>
          <w:numId w:val="1"/>
        </w:numPr>
        <w:rPr>
          <w:rFonts w:eastAsia="Times New Roman"/>
          <w:sz w:val="28"/>
          <w:szCs w:val="28"/>
        </w:rPr>
      </w:pPr>
      <w:r>
        <w:rPr>
          <w:rFonts w:eastAsia="Times New Roman"/>
          <w:sz w:val="28"/>
          <w:szCs w:val="28"/>
        </w:rPr>
        <w:t xml:space="preserve">Notre référent centrafricain, Christian-Serge </w:t>
      </w:r>
      <w:proofErr w:type="spellStart"/>
      <w:r>
        <w:rPr>
          <w:rFonts w:eastAsia="Times New Roman"/>
          <w:sz w:val="28"/>
          <w:szCs w:val="28"/>
        </w:rPr>
        <w:t>Yogohotches</w:t>
      </w:r>
      <w:proofErr w:type="spellEnd"/>
      <w:r>
        <w:rPr>
          <w:rFonts w:eastAsia="Times New Roman"/>
          <w:sz w:val="28"/>
          <w:szCs w:val="28"/>
        </w:rPr>
        <w:t xml:space="preserve"> s’est rendu sur place en octobre dernier, et m’a communiqué un rapport du bon fonctionnement de l’école.</w:t>
      </w:r>
    </w:p>
    <w:p w14:paraId="198B1129" w14:textId="77777777" w:rsidR="0057533F" w:rsidRDefault="0057533F" w:rsidP="0057533F">
      <w:pPr>
        <w:rPr>
          <w:sz w:val="28"/>
          <w:szCs w:val="28"/>
        </w:rPr>
      </w:pPr>
    </w:p>
    <w:p w14:paraId="071E237F" w14:textId="77777777" w:rsidR="0057533F" w:rsidRDefault="0057533F" w:rsidP="0057533F">
      <w:pPr>
        <w:rPr>
          <w:b/>
          <w:bCs/>
          <w:sz w:val="28"/>
          <w:szCs w:val="28"/>
        </w:rPr>
      </w:pPr>
      <w:r>
        <w:rPr>
          <w:b/>
          <w:bCs/>
          <w:sz w:val="28"/>
          <w:szCs w:val="28"/>
        </w:rPr>
        <w:t>DANS UN CONTEXTE D’INSECURITE QUI DEMEURE MALHEUREUSEMENT PREOCCUPANT</w:t>
      </w:r>
    </w:p>
    <w:p w14:paraId="2A446B32" w14:textId="77777777" w:rsidR="0057533F" w:rsidRDefault="0057533F" w:rsidP="0057533F">
      <w:pPr>
        <w:rPr>
          <w:sz w:val="28"/>
          <w:szCs w:val="28"/>
        </w:rPr>
      </w:pPr>
      <w:r>
        <w:rPr>
          <w:sz w:val="28"/>
          <w:szCs w:val="28"/>
        </w:rPr>
        <w:t xml:space="preserve">Selon un expert de l’ONU en </w:t>
      </w:r>
      <w:proofErr w:type="gramStart"/>
      <w:r>
        <w:rPr>
          <w:sz w:val="28"/>
          <w:szCs w:val="28"/>
        </w:rPr>
        <w:t>Octobre</w:t>
      </w:r>
      <w:proofErr w:type="gramEnd"/>
      <w:r>
        <w:rPr>
          <w:sz w:val="28"/>
          <w:szCs w:val="28"/>
        </w:rPr>
        <w:t xml:space="preserve"> 2023, la situation est toujours chaotique :</w:t>
      </w:r>
    </w:p>
    <w:p w14:paraId="1DD12F83" w14:textId="77777777" w:rsidR="0057533F" w:rsidRDefault="0057533F" w:rsidP="0057533F">
      <w:pPr>
        <w:rPr>
          <w:b/>
          <w:bCs/>
          <w:i/>
          <w:iCs/>
          <w:color w:val="4472C4"/>
          <w:sz w:val="28"/>
          <w:szCs w:val="28"/>
          <w:lang w:eastAsia="fr-FR"/>
          <w14:ligatures w14:val="none"/>
        </w:rPr>
      </w:pPr>
      <w:r>
        <w:rPr>
          <w:b/>
          <w:bCs/>
          <w:color w:val="4472C4"/>
          <w:sz w:val="28"/>
          <w:szCs w:val="28"/>
        </w:rPr>
        <w:t>« </w:t>
      </w:r>
      <w:r>
        <w:rPr>
          <w:b/>
          <w:bCs/>
          <w:i/>
          <w:iCs/>
          <w:color w:val="4472C4"/>
          <w:sz w:val="28"/>
          <w:szCs w:val="28"/>
          <w:lang w:eastAsia="fr-FR"/>
          <w14:ligatures w14:val="none"/>
        </w:rPr>
        <w:t>Face à la multiplication des attaques par des groupes armés, les populations civiles souffrent de l’insécurité persistante, qui les empêche de mener leurs activités quotidiennes.  Les attaques directes des groupes armés sur les populations, perpétrées dans les villages, les sites miniers, les champs et sur les routes ont un impact sur l’activité économique des populations et engendrent des violations graves des droits de l’homme » (site de l’ONU)</w:t>
      </w:r>
    </w:p>
    <w:p w14:paraId="7D187FF7" w14:textId="77777777" w:rsidR="0057533F" w:rsidRDefault="0057533F" w:rsidP="0057533F">
      <w:pPr>
        <w:rPr>
          <w:b/>
          <w:bCs/>
          <w:color w:val="4472C4"/>
          <w:sz w:val="28"/>
          <w:szCs w:val="28"/>
        </w:rPr>
      </w:pPr>
    </w:p>
    <w:p w14:paraId="41F55C95" w14:textId="77777777" w:rsidR="0057533F" w:rsidRDefault="0057533F" w:rsidP="0057533F">
      <w:pPr>
        <w:rPr>
          <w:b/>
          <w:bCs/>
          <w:sz w:val="28"/>
          <w:szCs w:val="28"/>
        </w:rPr>
      </w:pPr>
    </w:p>
    <w:p w14:paraId="42E7E8E0" w14:textId="77777777" w:rsidR="0057533F" w:rsidRDefault="0057533F" w:rsidP="0057533F">
      <w:pPr>
        <w:rPr>
          <w:b/>
          <w:bCs/>
          <w:sz w:val="28"/>
          <w:szCs w:val="28"/>
        </w:rPr>
      </w:pPr>
    </w:p>
    <w:p w14:paraId="01A1290A" w14:textId="77777777" w:rsidR="0057533F" w:rsidRDefault="0057533F" w:rsidP="0057533F">
      <w:pPr>
        <w:rPr>
          <w:b/>
          <w:bCs/>
          <w:sz w:val="28"/>
          <w:szCs w:val="28"/>
        </w:rPr>
        <w:sectPr w:rsidR="0057533F">
          <w:pgSz w:w="11906" w:h="16838"/>
          <w:pgMar w:top="1417" w:right="1417" w:bottom="1417" w:left="1417" w:header="708" w:footer="708" w:gutter="0"/>
          <w:cols w:space="708"/>
          <w:docGrid w:linePitch="360"/>
        </w:sectPr>
      </w:pPr>
    </w:p>
    <w:p w14:paraId="2FF21C98" w14:textId="648B3241" w:rsidR="0057533F" w:rsidRDefault="0057533F" w:rsidP="0057533F">
      <w:pPr>
        <w:rPr>
          <w:b/>
          <w:bCs/>
          <w:sz w:val="28"/>
          <w:szCs w:val="28"/>
        </w:rPr>
      </w:pPr>
      <w:r>
        <w:rPr>
          <w:b/>
          <w:bCs/>
          <w:sz w:val="28"/>
          <w:szCs w:val="28"/>
        </w:rPr>
        <w:lastRenderedPageBreak/>
        <w:t xml:space="preserve">L’ECOLE EN IMAGES : </w:t>
      </w:r>
    </w:p>
    <w:tbl>
      <w:tblPr>
        <w:tblW w:w="0" w:type="auto"/>
        <w:tblCellMar>
          <w:left w:w="0" w:type="dxa"/>
          <w:right w:w="0" w:type="dxa"/>
        </w:tblCellMar>
        <w:tblLook w:val="04A0" w:firstRow="1" w:lastRow="0" w:firstColumn="1" w:lastColumn="0" w:noHBand="0" w:noVBand="1"/>
      </w:tblPr>
      <w:tblGrid>
        <w:gridCol w:w="2747"/>
        <w:gridCol w:w="1644"/>
        <w:gridCol w:w="4669"/>
        <w:gridCol w:w="732"/>
        <w:gridCol w:w="4192"/>
      </w:tblGrid>
      <w:tr w:rsidR="0057533F" w14:paraId="3A144A8C" w14:textId="77777777" w:rsidTr="0057533F">
        <w:tc>
          <w:tcPr>
            <w:tcW w:w="56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3FC26A" w14:textId="20169D33" w:rsidR="0057533F" w:rsidRDefault="0057533F">
            <w:pPr>
              <w:rPr>
                <w:sz w:val="28"/>
                <w:szCs w:val="28"/>
              </w:rPr>
            </w:pPr>
            <w:r>
              <w:rPr>
                <w:noProof/>
              </w:rPr>
              <w:drawing>
                <wp:inline distT="0" distB="0" distL="0" distR="0" wp14:anchorId="2866E926" wp14:editId="275D4A8F">
                  <wp:extent cx="2104953" cy="2324100"/>
                  <wp:effectExtent l="0" t="0" r="0" b="0"/>
                  <wp:docPr id="271914252" name="Image 9" descr="Une image contenant plein air, habits, ciel,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14252" name="Image 9" descr="Une image contenant plein air, habits, ciel, chaussures&#10;&#10;Description générée automatiquemen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113060" cy="2333051"/>
                          </a:xfrm>
                          <a:prstGeom prst="rect">
                            <a:avLst/>
                          </a:prstGeom>
                          <a:noFill/>
                          <a:ln>
                            <a:noFill/>
                          </a:ln>
                        </pic:spPr>
                      </pic:pic>
                    </a:graphicData>
                  </a:graphic>
                </wp:inline>
              </w:drawing>
            </w:r>
          </w:p>
          <w:p w14:paraId="07125C7D" w14:textId="77777777" w:rsidR="0057533F" w:rsidRDefault="0057533F">
            <w:pPr>
              <w:rPr>
                <w:sz w:val="28"/>
                <w:szCs w:val="28"/>
              </w:rPr>
            </w:pPr>
          </w:p>
        </w:tc>
        <w:tc>
          <w:tcPr>
            <w:tcW w:w="844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72E42D" w14:textId="76861B17" w:rsidR="0057533F" w:rsidRDefault="0057533F">
            <w:pPr>
              <w:rPr>
                <w:sz w:val="28"/>
                <w:szCs w:val="28"/>
              </w:rPr>
            </w:pPr>
            <w:r>
              <w:rPr>
                <w:noProof/>
              </w:rPr>
              <w:drawing>
                <wp:inline distT="0" distB="0" distL="0" distR="0" wp14:anchorId="0F0B1A05" wp14:editId="61A5AC52">
                  <wp:extent cx="3286125" cy="2418205"/>
                  <wp:effectExtent l="0" t="0" r="0" b="1270"/>
                  <wp:docPr id="2045844968" name="Image 8" descr="Une image contenant Visage humain, personne, garçon,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44968" name="Image 8" descr="Une image contenant Visage humain, personne, garçon, habits&#10;&#10;Description générée automatiquemen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flipH="1">
                            <a:off x="0" y="0"/>
                            <a:ext cx="3301476" cy="2429502"/>
                          </a:xfrm>
                          <a:prstGeom prst="rect">
                            <a:avLst/>
                          </a:prstGeom>
                          <a:noFill/>
                          <a:ln>
                            <a:noFill/>
                          </a:ln>
                        </pic:spPr>
                      </pic:pic>
                    </a:graphicData>
                  </a:graphic>
                </wp:inline>
              </w:drawing>
            </w:r>
          </w:p>
        </w:tc>
        <w:tc>
          <w:tcPr>
            <w:tcW w:w="872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87819" w14:textId="269F2A53" w:rsidR="0057533F" w:rsidRDefault="0057533F">
            <w:pPr>
              <w:rPr>
                <w:sz w:val="28"/>
                <w:szCs w:val="28"/>
              </w:rPr>
            </w:pPr>
            <w:r>
              <w:rPr>
                <w:noProof/>
              </w:rPr>
              <w:drawing>
                <wp:inline distT="0" distB="0" distL="0" distR="0" wp14:anchorId="37F1E2AC" wp14:editId="26F18DEC">
                  <wp:extent cx="3310091" cy="2352675"/>
                  <wp:effectExtent l="0" t="0" r="5080" b="0"/>
                  <wp:docPr id="478252872" name="Image 7" descr="Une image contenant personne, sol, habits,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52872" name="Image 7" descr="Une image contenant personne, sol, habits, plein air&#10;&#10;Description générée automatiquemen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313450" cy="2355063"/>
                          </a:xfrm>
                          <a:prstGeom prst="rect">
                            <a:avLst/>
                          </a:prstGeom>
                          <a:noFill/>
                          <a:ln>
                            <a:noFill/>
                          </a:ln>
                        </pic:spPr>
                      </pic:pic>
                    </a:graphicData>
                  </a:graphic>
                </wp:inline>
              </w:drawing>
            </w:r>
          </w:p>
        </w:tc>
      </w:tr>
      <w:tr w:rsidR="0057533F" w14:paraId="5AFFF17E" w14:textId="77777777" w:rsidTr="0057533F">
        <w:trPr>
          <w:trHeight w:val="4334"/>
        </w:trPr>
        <w:tc>
          <w:tcPr>
            <w:tcW w:w="80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77CB32D" w14:textId="3F867622" w:rsidR="0057533F" w:rsidRDefault="0057533F">
            <w:pPr>
              <w:rPr>
                <w:sz w:val="28"/>
                <w:szCs w:val="28"/>
              </w:rPr>
            </w:pPr>
            <w:r>
              <w:rPr>
                <w:noProof/>
              </w:rPr>
              <w:drawing>
                <wp:inline distT="0" distB="0" distL="0" distR="0" wp14:anchorId="5591A471" wp14:editId="08CC41C2">
                  <wp:extent cx="3171825" cy="1794346"/>
                  <wp:effectExtent l="0" t="0" r="0" b="0"/>
                  <wp:docPr id="227527671" name="Image 6" descr="Une image contenant personne, habits, intérieur, f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27671" name="Image 6" descr="Une image contenant personne, habits, intérieur, fille&#10;&#10;Description générée automatiquemen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93446" cy="1806577"/>
                          </a:xfrm>
                          <a:prstGeom prst="rect">
                            <a:avLst/>
                          </a:prstGeom>
                          <a:noFill/>
                          <a:ln>
                            <a:noFill/>
                          </a:ln>
                        </pic:spPr>
                      </pic:pic>
                    </a:graphicData>
                  </a:graphic>
                </wp:inline>
              </w:drawing>
            </w:r>
          </w:p>
          <w:p w14:paraId="45F2A8C7" w14:textId="77777777" w:rsidR="0057533F" w:rsidRDefault="0057533F">
            <w:pPr>
              <w:rPr>
                <w:sz w:val="28"/>
                <w:szCs w:val="28"/>
              </w:rPr>
            </w:pPr>
          </w:p>
        </w:tc>
        <w:tc>
          <w:tcPr>
            <w:tcW w:w="816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941B58F" w14:textId="3F74870F" w:rsidR="0057533F" w:rsidRDefault="0057533F">
            <w:pPr>
              <w:rPr>
                <w:sz w:val="28"/>
                <w:szCs w:val="28"/>
              </w:rPr>
            </w:pPr>
            <w:r>
              <w:rPr>
                <w:noProof/>
              </w:rPr>
              <w:drawing>
                <wp:inline distT="0" distB="0" distL="0" distR="0" wp14:anchorId="4F5E7996" wp14:editId="255DD1C1">
                  <wp:extent cx="4258948" cy="2466975"/>
                  <wp:effectExtent l="0" t="0" r="8255" b="0"/>
                  <wp:docPr id="415985763" name="Image 5" descr="Une image contenant ciel, plein air,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85763" name="Image 5" descr="Une image contenant ciel, plein air, habits, personne&#10;&#10;Description générée automatiquemen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268629" cy="2472583"/>
                          </a:xfrm>
                          <a:prstGeom prst="rect">
                            <a:avLst/>
                          </a:prstGeom>
                          <a:noFill/>
                          <a:ln>
                            <a:noFill/>
                          </a:ln>
                        </pic:spPr>
                      </pic:pic>
                    </a:graphicData>
                  </a:graphic>
                </wp:inline>
              </w:drawing>
            </w:r>
          </w:p>
        </w:tc>
        <w:tc>
          <w:tcPr>
            <w:tcW w:w="6606" w:type="dxa"/>
            <w:tcBorders>
              <w:top w:val="nil"/>
              <w:left w:val="nil"/>
              <w:bottom w:val="single" w:sz="8" w:space="0" w:color="auto"/>
              <w:right w:val="single" w:sz="8" w:space="0" w:color="auto"/>
            </w:tcBorders>
            <w:tcMar>
              <w:top w:w="0" w:type="dxa"/>
              <w:left w:w="108" w:type="dxa"/>
              <w:bottom w:w="0" w:type="dxa"/>
              <w:right w:w="108" w:type="dxa"/>
            </w:tcMar>
            <w:hideMark/>
          </w:tcPr>
          <w:p w14:paraId="38DEEB91" w14:textId="1C83B034" w:rsidR="0057533F" w:rsidRDefault="0057533F">
            <w:pPr>
              <w:rPr>
                <w:sz w:val="28"/>
                <w:szCs w:val="28"/>
              </w:rPr>
            </w:pPr>
            <w:r>
              <w:rPr>
                <w:noProof/>
              </w:rPr>
              <w:drawing>
                <wp:inline distT="0" distB="0" distL="0" distR="0" wp14:anchorId="766B56F7" wp14:editId="2039BA1D">
                  <wp:extent cx="3282887" cy="2381250"/>
                  <wp:effectExtent l="0" t="0" r="0" b="0"/>
                  <wp:docPr id="2022030941" name="Image 4" descr="Une image contenant habits, meubles,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30941" name="Image 4" descr="Une image contenant habits, meubles, personne, intérieur&#10;&#10;Description générée automatiquemen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301748" cy="2394931"/>
                          </a:xfrm>
                          <a:prstGeom prst="rect">
                            <a:avLst/>
                          </a:prstGeom>
                          <a:noFill/>
                          <a:ln>
                            <a:noFill/>
                          </a:ln>
                        </pic:spPr>
                      </pic:pic>
                    </a:graphicData>
                  </a:graphic>
                </wp:inline>
              </w:drawing>
            </w:r>
          </w:p>
        </w:tc>
      </w:tr>
      <w:tr w:rsidR="0057533F" w14:paraId="3D10CBF7" w14:textId="77777777" w:rsidTr="0057533F">
        <w:trPr>
          <w:trHeight w:val="60"/>
        </w:trPr>
        <w:tc>
          <w:tcPr>
            <w:tcW w:w="5685" w:type="dxa"/>
            <w:vAlign w:val="center"/>
            <w:hideMark/>
          </w:tcPr>
          <w:p w14:paraId="27E0441E" w14:textId="77777777" w:rsidR="0057533F" w:rsidRDefault="0057533F">
            <w:pPr>
              <w:rPr>
                <w:sz w:val="28"/>
                <w:szCs w:val="28"/>
              </w:rPr>
            </w:pPr>
          </w:p>
        </w:tc>
        <w:tc>
          <w:tcPr>
            <w:tcW w:w="2400" w:type="dxa"/>
            <w:vAlign w:val="center"/>
            <w:hideMark/>
          </w:tcPr>
          <w:p w14:paraId="61A20877" w14:textId="77777777" w:rsidR="0057533F" w:rsidRDefault="0057533F">
            <w:pPr>
              <w:rPr>
                <w:rFonts w:ascii="Times New Roman" w:eastAsia="Times New Roman" w:hAnsi="Times New Roman" w:cs="Times New Roman"/>
                <w:sz w:val="20"/>
                <w:szCs w:val="20"/>
                <w:lang w:eastAsia="fr-FR"/>
                <w14:ligatures w14:val="none"/>
              </w:rPr>
            </w:pPr>
          </w:p>
        </w:tc>
        <w:tc>
          <w:tcPr>
            <w:tcW w:w="6045" w:type="dxa"/>
            <w:vAlign w:val="center"/>
            <w:hideMark/>
          </w:tcPr>
          <w:p w14:paraId="202BA7B5" w14:textId="77777777" w:rsidR="0057533F" w:rsidRDefault="0057533F">
            <w:pPr>
              <w:rPr>
                <w:rFonts w:ascii="Times New Roman" w:eastAsia="Times New Roman" w:hAnsi="Times New Roman" w:cs="Times New Roman"/>
                <w:sz w:val="20"/>
                <w:szCs w:val="20"/>
                <w:lang w:eastAsia="fr-FR"/>
                <w14:ligatures w14:val="none"/>
              </w:rPr>
            </w:pPr>
          </w:p>
        </w:tc>
        <w:tc>
          <w:tcPr>
            <w:tcW w:w="2115" w:type="dxa"/>
            <w:vAlign w:val="center"/>
            <w:hideMark/>
          </w:tcPr>
          <w:p w14:paraId="45CD8280" w14:textId="77777777" w:rsidR="0057533F" w:rsidRDefault="0057533F">
            <w:pPr>
              <w:rPr>
                <w:rFonts w:ascii="Times New Roman" w:eastAsia="Times New Roman" w:hAnsi="Times New Roman" w:cs="Times New Roman"/>
                <w:sz w:val="20"/>
                <w:szCs w:val="20"/>
                <w:lang w:eastAsia="fr-FR"/>
                <w14:ligatures w14:val="none"/>
              </w:rPr>
            </w:pPr>
          </w:p>
        </w:tc>
        <w:tc>
          <w:tcPr>
            <w:tcW w:w="6600" w:type="dxa"/>
            <w:vAlign w:val="center"/>
            <w:hideMark/>
          </w:tcPr>
          <w:p w14:paraId="781447BB" w14:textId="77777777" w:rsidR="0057533F" w:rsidRDefault="0057533F">
            <w:pPr>
              <w:rPr>
                <w:rFonts w:ascii="Times New Roman" w:eastAsia="Times New Roman" w:hAnsi="Times New Roman" w:cs="Times New Roman"/>
                <w:sz w:val="20"/>
                <w:szCs w:val="20"/>
                <w:lang w:eastAsia="fr-FR"/>
                <w14:ligatures w14:val="none"/>
              </w:rPr>
            </w:pPr>
          </w:p>
        </w:tc>
      </w:tr>
    </w:tbl>
    <w:p w14:paraId="1EB022D3" w14:textId="77777777" w:rsidR="0057533F" w:rsidRDefault="0057533F" w:rsidP="0057533F">
      <w:pPr>
        <w:rPr>
          <w:b/>
          <w:bCs/>
          <w:sz w:val="28"/>
          <w:szCs w:val="28"/>
        </w:rPr>
        <w:sectPr w:rsidR="0057533F" w:rsidSect="0057533F">
          <w:pgSz w:w="16838" w:h="11906" w:orient="landscape"/>
          <w:pgMar w:top="1417" w:right="1417" w:bottom="1417" w:left="1417" w:header="708" w:footer="708" w:gutter="0"/>
          <w:cols w:space="708"/>
          <w:docGrid w:linePitch="360"/>
        </w:sectPr>
      </w:pPr>
    </w:p>
    <w:p w14:paraId="798ED20E" w14:textId="77777777" w:rsidR="0057533F" w:rsidRDefault="0057533F" w:rsidP="0057533F">
      <w:pPr>
        <w:rPr>
          <w:b/>
          <w:bCs/>
          <w:sz w:val="28"/>
          <w:szCs w:val="28"/>
        </w:rPr>
      </w:pPr>
    </w:p>
    <w:p w14:paraId="27B8DF13" w14:textId="2C37F3C0" w:rsidR="0057533F" w:rsidRDefault="0057533F" w:rsidP="0057533F">
      <w:pPr>
        <w:rPr>
          <w:b/>
          <w:bCs/>
          <w:sz w:val="28"/>
          <w:szCs w:val="28"/>
        </w:rPr>
      </w:pPr>
      <w:r>
        <w:rPr>
          <w:b/>
          <w:bCs/>
          <w:sz w:val="28"/>
          <w:szCs w:val="28"/>
        </w:rPr>
        <w:t>NOUS VOUS PRESENTONS NOEMIE, PRISE EN CHARGE PAR l’ECOLE PARISEL</w:t>
      </w:r>
    </w:p>
    <w:p w14:paraId="7A52B537" w14:textId="77777777" w:rsidR="0057533F" w:rsidRDefault="0057533F" w:rsidP="0057533F">
      <w:r>
        <w:rPr>
          <w:sz w:val="28"/>
          <w:szCs w:val="28"/>
        </w:rPr>
        <w:t>Malnutrie, Noémie a été accueillie à l’Ecole PARISEL en 2022. Elle est désormais en bonne santé et suit les cours de CP.</w:t>
      </w:r>
    </w:p>
    <w:p w14:paraId="51FEEC9A" w14:textId="3B7375A8" w:rsidR="0057533F" w:rsidRDefault="0057533F" w:rsidP="0057533F">
      <w:pPr>
        <w:rPr>
          <w:sz w:val="28"/>
          <w:szCs w:val="28"/>
        </w:rPr>
      </w:pPr>
      <w:r>
        <w:rPr>
          <w:noProof/>
          <w:sz w:val="28"/>
          <w:szCs w:val="28"/>
        </w:rPr>
        <w:drawing>
          <wp:inline distT="0" distB="0" distL="0" distR="0" wp14:anchorId="0EF43C04" wp14:editId="62598B16">
            <wp:extent cx="1146560" cy="2009775"/>
            <wp:effectExtent l="0" t="0" r="0" b="0"/>
            <wp:docPr id="306421730" name="Image 3" descr="Une image contenant personne, Visage humain, habits, jeune 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21730" name="Image 3" descr="Une image contenant personne, Visage humain, habits, jeune enfant&#10;&#10;Description générée automatiquemen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150170" cy="2016103"/>
                    </a:xfrm>
                    <a:prstGeom prst="rect">
                      <a:avLst/>
                    </a:prstGeom>
                    <a:noFill/>
                    <a:ln>
                      <a:noFill/>
                    </a:ln>
                  </pic:spPr>
                </pic:pic>
              </a:graphicData>
            </a:graphic>
          </wp:inline>
        </w:drawing>
      </w:r>
    </w:p>
    <w:p w14:paraId="3BC79FE5" w14:textId="77777777" w:rsidR="0057533F" w:rsidRDefault="0057533F" w:rsidP="0057533F">
      <w:pPr>
        <w:rPr>
          <w:sz w:val="28"/>
          <w:szCs w:val="28"/>
        </w:rPr>
      </w:pPr>
    </w:p>
    <w:p w14:paraId="744DE6C2" w14:textId="77777777" w:rsidR="0057533F" w:rsidRDefault="0057533F" w:rsidP="0057533F"/>
    <w:p w14:paraId="6B9AA71F" w14:textId="77777777" w:rsidR="0057533F" w:rsidRDefault="0057533F" w:rsidP="0057533F">
      <w:pPr>
        <w:rPr>
          <w:b/>
          <w:bCs/>
          <w:sz w:val="28"/>
          <w:szCs w:val="28"/>
        </w:rPr>
      </w:pPr>
      <w:r>
        <w:rPr>
          <w:b/>
          <w:bCs/>
          <w:sz w:val="28"/>
          <w:szCs w:val="28"/>
        </w:rPr>
        <w:t>UN NOUVEAU PROJET POUR L’ANNEE A VENIR : LA CONSTRUCTION D’UN DISPENSAIRE</w:t>
      </w:r>
    </w:p>
    <w:p w14:paraId="270A39D6" w14:textId="440FB975" w:rsidR="0057533F" w:rsidRDefault="0057533F" w:rsidP="0057533F">
      <w:pPr>
        <w:rPr>
          <w:b/>
          <w:bCs/>
          <w:sz w:val="28"/>
          <w:szCs w:val="28"/>
        </w:rPr>
      </w:pPr>
      <w:r>
        <w:rPr>
          <w:b/>
          <w:bCs/>
          <w:noProof/>
          <w:sz w:val="28"/>
          <w:szCs w:val="28"/>
        </w:rPr>
        <w:drawing>
          <wp:inline distT="0" distB="0" distL="0" distR="0" wp14:anchorId="4AAF29B6" wp14:editId="4D7CB3EF">
            <wp:extent cx="1438275" cy="1152525"/>
            <wp:effectExtent l="0" t="0" r="9525" b="9525"/>
            <wp:docPr id="1517078658" name="Image 2" descr="Une image contenant plein air, ciel, sol, proprié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78658" name="Image 2" descr="Une image contenant plein air, ciel, sol, propriété&#10;&#10;Description générée automatiquemen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438275" cy="1152525"/>
                    </a:xfrm>
                    <a:prstGeom prst="rect">
                      <a:avLst/>
                    </a:prstGeom>
                    <a:noFill/>
                    <a:ln>
                      <a:noFill/>
                    </a:ln>
                  </pic:spPr>
                </pic:pic>
              </a:graphicData>
            </a:graphic>
          </wp:inline>
        </w:drawing>
      </w:r>
    </w:p>
    <w:p w14:paraId="4E599E08" w14:textId="77777777" w:rsidR="0057533F" w:rsidRDefault="0057533F" w:rsidP="0057533F">
      <w:pPr>
        <w:rPr>
          <w:b/>
          <w:bCs/>
          <w:sz w:val="28"/>
          <w:szCs w:val="28"/>
        </w:rPr>
      </w:pPr>
    </w:p>
    <w:p w14:paraId="5F108A32" w14:textId="77777777" w:rsidR="0057533F" w:rsidRDefault="0057533F" w:rsidP="0057533F">
      <w:pPr>
        <w:rPr>
          <w:sz w:val="28"/>
          <w:szCs w:val="28"/>
          <w:lang w:eastAsia="fr-FR"/>
          <w14:ligatures w14:val="none"/>
        </w:rPr>
      </w:pPr>
      <w:r>
        <w:rPr>
          <w:sz w:val="28"/>
          <w:szCs w:val="28"/>
        </w:rPr>
        <w:t xml:space="preserve">Notre référent Centrafricain de confiance, Christian-Serge </w:t>
      </w:r>
      <w:proofErr w:type="spellStart"/>
      <w:r>
        <w:rPr>
          <w:sz w:val="28"/>
          <w:szCs w:val="28"/>
        </w:rPr>
        <w:t>Yogohotches</w:t>
      </w:r>
      <w:proofErr w:type="spellEnd"/>
      <w:r>
        <w:rPr>
          <w:sz w:val="28"/>
          <w:szCs w:val="28"/>
        </w:rPr>
        <w:t xml:space="preserve">, a déjà pris contact avec </w:t>
      </w:r>
      <w:r>
        <w:rPr>
          <w:sz w:val="28"/>
          <w:szCs w:val="28"/>
          <w:lang w:eastAsia="fr-FR"/>
          <w14:ligatures w14:val="none"/>
        </w:rPr>
        <w:t xml:space="preserve">les autorités locales de Bossangoa, notamment le </w:t>
      </w:r>
      <w:proofErr w:type="gramStart"/>
      <w:r>
        <w:rPr>
          <w:sz w:val="28"/>
          <w:szCs w:val="28"/>
          <w:lang w:eastAsia="fr-FR"/>
          <w14:ligatures w14:val="none"/>
        </w:rPr>
        <w:t>Préfet</w:t>
      </w:r>
      <w:proofErr w:type="gramEnd"/>
      <w:r>
        <w:rPr>
          <w:sz w:val="28"/>
          <w:szCs w:val="28"/>
          <w:lang w:eastAsia="fr-FR"/>
          <w14:ligatures w14:val="none"/>
        </w:rPr>
        <w:t>, le Maire, le Responsable de cadastre et le médecin responsable du district sanitaire.</w:t>
      </w:r>
    </w:p>
    <w:p w14:paraId="18929295" w14:textId="77777777" w:rsidR="0057533F" w:rsidRDefault="0057533F" w:rsidP="0057533F">
      <w:pPr>
        <w:rPr>
          <w:color w:val="4472C4"/>
          <w:sz w:val="28"/>
          <w:szCs w:val="28"/>
          <w:lang w:eastAsia="fr-FR"/>
          <w14:ligatures w14:val="none"/>
        </w:rPr>
      </w:pPr>
      <w:r>
        <w:rPr>
          <w:sz w:val="28"/>
          <w:szCs w:val="28"/>
          <w:lang w:eastAsia="fr-FR"/>
          <w14:ligatures w14:val="none"/>
        </w:rPr>
        <w:t xml:space="preserve">Christian-Serge m’a rapporté que </w:t>
      </w:r>
      <w:r>
        <w:rPr>
          <w:color w:val="4472C4"/>
          <w:sz w:val="28"/>
          <w:szCs w:val="28"/>
          <w:lang w:eastAsia="fr-FR"/>
          <w14:ligatures w14:val="none"/>
        </w:rPr>
        <w:t>« </w:t>
      </w:r>
      <w:r>
        <w:rPr>
          <w:i/>
          <w:iCs/>
          <w:color w:val="4472C4"/>
          <w:sz w:val="28"/>
          <w:szCs w:val="28"/>
          <w:lang w:eastAsia="fr-FR"/>
          <w14:ligatures w14:val="none"/>
        </w:rPr>
        <w:t xml:space="preserve">Le </w:t>
      </w:r>
      <w:proofErr w:type="gramStart"/>
      <w:r>
        <w:rPr>
          <w:i/>
          <w:iCs/>
          <w:color w:val="4472C4"/>
          <w:sz w:val="28"/>
          <w:szCs w:val="28"/>
          <w:lang w:eastAsia="fr-FR"/>
          <w14:ligatures w14:val="none"/>
        </w:rPr>
        <w:t>Préfet</w:t>
      </w:r>
      <w:proofErr w:type="gramEnd"/>
      <w:r>
        <w:rPr>
          <w:i/>
          <w:iCs/>
          <w:color w:val="4472C4"/>
          <w:sz w:val="28"/>
          <w:szCs w:val="28"/>
          <w:lang w:eastAsia="fr-FR"/>
          <w14:ligatures w14:val="none"/>
        </w:rPr>
        <w:t xml:space="preserve"> et le Maire se sont réjouis et souhaite la bienvenue pour un tel projet dans leur localité. La croissance démographique et le taux de natalité galopante posent un sérieux problème vu l’insuffisance de formation sanitaire. Un lieu a été identifié par le maire en la présence du responsable de cadastre à 500m de l’école Parisel</w:t>
      </w:r>
      <w:r>
        <w:rPr>
          <w:color w:val="4472C4"/>
          <w:sz w:val="28"/>
          <w:szCs w:val="28"/>
          <w:lang w:eastAsia="fr-FR"/>
          <w14:ligatures w14:val="none"/>
        </w:rPr>
        <w:t> </w:t>
      </w:r>
      <w:proofErr w:type="gramStart"/>
      <w:r>
        <w:rPr>
          <w:color w:val="4472C4"/>
          <w:sz w:val="28"/>
          <w:szCs w:val="28"/>
          <w:lang w:eastAsia="fr-FR"/>
          <w14:ligatures w14:val="none"/>
        </w:rPr>
        <w:t>» .</w:t>
      </w:r>
      <w:proofErr w:type="gramEnd"/>
      <w:r>
        <w:rPr>
          <w:color w:val="4472C4"/>
          <w:sz w:val="28"/>
          <w:szCs w:val="28"/>
          <w:lang w:eastAsia="fr-FR"/>
          <w14:ligatures w14:val="none"/>
        </w:rPr>
        <w:t xml:space="preserve"> </w:t>
      </w:r>
    </w:p>
    <w:p w14:paraId="4A0E1F9E" w14:textId="77777777" w:rsidR="0057533F" w:rsidRDefault="0057533F" w:rsidP="0057533F">
      <w:pPr>
        <w:rPr>
          <w:sz w:val="28"/>
          <w:szCs w:val="28"/>
          <w:lang w:eastAsia="fr-FR"/>
          <w14:ligatures w14:val="none"/>
        </w:rPr>
      </w:pPr>
      <w:r>
        <w:rPr>
          <w:sz w:val="28"/>
          <w:szCs w:val="28"/>
          <w:lang w:eastAsia="fr-FR"/>
          <w14:ligatures w14:val="none"/>
        </w:rPr>
        <w:t xml:space="preserve">Début 2024, en concertation avec les Petites Sœurs, le bureau de l’Association se mobilisera pour rechercher des mécènes, obtenir des devis et adresser un dossier complet au ministre centrafricain en charge de la santé publique. </w:t>
      </w:r>
    </w:p>
    <w:p w14:paraId="1ADFC0CD" w14:textId="77777777" w:rsidR="0057533F" w:rsidRDefault="0057533F" w:rsidP="0057533F">
      <w:pPr>
        <w:rPr>
          <w:sz w:val="28"/>
          <w:szCs w:val="28"/>
          <w:lang w:eastAsia="fr-FR"/>
          <w14:ligatures w14:val="none"/>
        </w:rPr>
      </w:pPr>
      <w:r>
        <w:rPr>
          <w:b/>
          <w:bCs/>
          <w:sz w:val="28"/>
          <w:szCs w:val="28"/>
          <w:lang w:eastAsia="fr-FR"/>
          <w14:ligatures w14:val="none"/>
        </w:rPr>
        <w:t>Vous pensez à des noms de donateurs, mécènes potentiels … pour ce beau projet ?</w:t>
      </w:r>
      <w:r>
        <w:rPr>
          <w:sz w:val="28"/>
          <w:szCs w:val="28"/>
          <w:lang w:eastAsia="fr-FR"/>
          <w14:ligatures w14:val="none"/>
        </w:rPr>
        <w:t xml:space="preserve"> N’hésitez pas à contacter Edwige PARISEL (</w:t>
      </w:r>
      <w:hyperlink r:id="rId21" w:history="1">
        <w:r>
          <w:rPr>
            <w:rStyle w:val="Lienhypertexte"/>
            <w:sz w:val="28"/>
            <w:szCs w:val="28"/>
            <w:lang w:eastAsia="fr-FR"/>
            <w14:ligatures w14:val="none"/>
          </w:rPr>
          <w:t>eparisel@orange.fr</w:t>
        </w:r>
      </w:hyperlink>
      <w:r>
        <w:rPr>
          <w:sz w:val="28"/>
          <w:szCs w:val="28"/>
          <w:lang w:eastAsia="fr-FR"/>
          <w14:ligatures w14:val="none"/>
        </w:rPr>
        <w:t>; 06 07 94 96 42)</w:t>
      </w:r>
    </w:p>
    <w:p w14:paraId="14F42821" w14:textId="77777777" w:rsidR="0057533F" w:rsidRDefault="0057533F" w:rsidP="0057533F"/>
    <w:p w14:paraId="75B4418B" w14:textId="77777777" w:rsidR="0057533F" w:rsidRDefault="0057533F" w:rsidP="0057533F"/>
    <w:p w14:paraId="1A4B728C" w14:textId="77777777" w:rsidR="0057533F" w:rsidRDefault="0057533F" w:rsidP="0057533F"/>
    <w:p w14:paraId="1F435D3F" w14:textId="77777777" w:rsidR="0057533F" w:rsidRDefault="0057533F" w:rsidP="0057533F">
      <w:pPr>
        <w:rPr>
          <w:b/>
          <w:bCs/>
          <w:sz w:val="28"/>
          <w:szCs w:val="28"/>
        </w:rPr>
      </w:pPr>
      <w:r>
        <w:rPr>
          <w:b/>
          <w:bCs/>
          <w:sz w:val="28"/>
          <w:szCs w:val="28"/>
        </w:rPr>
        <w:lastRenderedPageBreak/>
        <w:t>UN NOUVEAU TRESORIER A L’ASSOCIATION CATHERINE ET MICHEL PARISEL</w:t>
      </w:r>
    </w:p>
    <w:p w14:paraId="765CF527" w14:textId="77777777" w:rsidR="0057533F" w:rsidRDefault="0057533F" w:rsidP="0057533F">
      <w:pPr>
        <w:rPr>
          <w:sz w:val="28"/>
          <w:szCs w:val="28"/>
        </w:rPr>
      </w:pPr>
      <w:r>
        <w:rPr>
          <w:sz w:val="28"/>
          <w:szCs w:val="28"/>
        </w:rPr>
        <w:t>Marie-Claire Beauvais a passé la main cet été à Philippe qui assure désormais la fonction de trésorier.</w:t>
      </w:r>
    </w:p>
    <w:p w14:paraId="6735CD01" w14:textId="11DA3FC4" w:rsidR="0057533F" w:rsidRDefault="0057533F" w:rsidP="0057533F">
      <w:pPr>
        <w:rPr>
          <w:b/>
          <w:bCs/>
          <w:sz w:val="28"/>
          <w:szCs w:val="28"/>
        </w:rPr>
      </w:pPr>
      <w:r>
        <w:rPr>
          <w:b/>
          <w:bCs/>
          <w:noProof/>
          <w:sz w:val="28"/>
          <w:szCs w:val="28"/>
        </w:rPr>
        <w:drawing>
          <wp:inline distT="0" distB="0" distL="0" distR="0" wp14:anchorId="3CE0172A" wp14:editId="222AE32A">
            <wp:extent cx="1008063" cy="1238250"/>
            <wp:effectExtent l="0" t="0" r="1905" b="0"/>
            <wp:docPr id="35768838" name="Image 1" descr="Une image contenant Visage humain, personne, habits, Ment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8838" name="Image 1" descr="Une image contenant Visage humain, personne, habits, Menton&#10;&#10;Description générée automatiquement"/>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009644" cy="1240193"/>
                    </a:xfrm>
                    <a:prstGeom prst="rect">
                      <a:avLst/>
                    </a:prstGeom>
                    <a:noFill/>
                    <a:ln>
                      <a:noFill/>
                    </a:ln>
                  </pic:spPr>
                </pic:pic>
              </a:graphicData>
            </a:graphic>
          </wp:inline>
        </w:drawing>
      </w:r>
    </w:p>
    <w:p w14:paraId="160698AD" w14:textId="77777777" w:rsidR="0057533F" w:rsidRDefault="0057533F" w:rsidP="0057533F">
      <w:pPr>
        <w:rPr>
          <w:b/>
          <w:bCs/>
          <w:sz w:val="28"/>
          <w:szCs w:val="28"/>
        </w:rPr>
      </w:pPr>
    </w:p>
    <w:p w14:paraId="45B6D4C8" w14:textId="77777777" w:rsidR="0057533F" w:rsidRDefault="0057533F" w:rsidP="0057533F">
      <w:pPr>
        <w:rPr>
          <w:b/>
          <w:bCs/>
          <w:sz w:val="28"/>
          <w:szCs w:val="28"/>
        </w:rPr>
      </w:pPr>
      <w:r>
        <w:rPr>
          <w:b/>
          <w:bCs/>
          <w:sz w:val="28"/>
          <w:szCs w:val="28"/>
        </w:rPr>
        <w:t>COMMENT FAIRE UN DON ? Réduction fiscale possible de 66% du montant</w:t>
      </w:r>
    </w:p>
    <w:p w14:paraId="120DCEC8" w14:textId="77777777" w:rsidR="0057533F" w:rsidRDefault="0057533F" w:rsidP="0057533F">
      <w:pPr>
        <w:rPr>
          <w:b/>
          <w:bCs/>
          <w:sz w:val="28"/>
          <w:szCs w:val="28"/>
        </w:rPr>
      </w:pPr>
    </w:p>
    <w:p w14:paraId="36C28521" w14:textId="77777777" w:rsidR="0057533F" w:rsidRDefault="0057533F" w:rsidP="0057533F">
      <w:pPr>
        <w:pStyle w:val="Paragraphedeliste"/>
        <w:numPr>
          <w:ilvl w:val="0"/>
          <w:numId w:val="3"/>
        </w:numPr>
        <w:spacing w:after="160"/>
        <w:rPr>
          <w:rFonts w:eastAsia="Times New Roman"/>
          <w:b/>
          <w:bCs/>
          <w:color w:val="4472C4"/>
          <w:sz w:val="24"/>
          <w:szCs w:val="24"/>
          <w:lang w:eastAsia="fr-FR"/>
          <w14:ligatures w14:val="none"/>
        </w:rPr>
      </w:pPr>
      <w:r>
        <w:rPr>
          <w:rFonts w:eastAsia="Times New Roman"/>
          <w:b/>
          <w:bCs/>
          <w:color w:val="4472C4"/>
          <w:sz w:val="24"/>
          <w:szCs w:val="24"/>
          <w:lang w:eastAsia="fr-FR"/>
          <w14:ligatures w14:val="none"/>
        </w:rPr>
        <w:t xml:space="preserve">Option 1 (La plus simple) : DON EN LIGNE SUR HELLO ASSO </w:t>
      </w:r>
      <w:proofErr w:type="gramStart"/>
      <w:r>
        <w:rPr>
          <w:rFonts w:eastAsia="Times New Roman"/>
          <w:b/>
          <w:bCs/>
          <w:color w:val="4472C4"/>
          <w:sz w:val="24"/>
          <w:szCs w:val="24"/>
          <w:lang w:eastAsia="fr-FR"/>
          <w14:ligatures w14:val="none"/>
        </w:rPr>
        <w:t>( réception</w:t>
      </w:r>
      <w:proofErr w:type="gramEnd"/>
      <w:r>
        <w:rPr>
          <w:rFonts w:eastAsia="Times New Roman"/>
          <w:b/>
          <w:bCs/>
          <w:color w:val="4472C4"/>
          <w:sz w:val="24"/>
          <w:szCs w:val="24"/>
          <w:lang w:eastAsia="fr-FR"/>
          <w14:ligatures w14:val="none"/>
        </w:rPr>
        <w:t xml:space="preserve"> du reçu fiscal le jour même)</w:t>
      </w:r>
    </w:p>
    <w:p w14:paraId="5F7A1ED9" w14:textId="77777777" w:rsidR="0057533F" w:rsidRDefault="0057533F" w:rsidP="0057533F">
      <w:pPr>
        <w:spacing w:after="160"/>
        <w:ind w:firstLine="708"/>
        <w:rPr>
          <w:b/>
          <w:bCs/>
          <w:sz w:val="24"/>
          <w:szCs w:val="24"/>
        </w:rPr>
      </w:pPr>
      <w:r>
        <w:rPr>
          <w:b/>
          <w:bCs/>
          <w:sz w:val="24"/>
          <w:szCs w:val="24"/>
        </w:rPr>
        <w:t xml:space="preserve">Lien : </w:t>
      </w:r>
      <w:hyperlink r:id="rId24" w:history="1">
        <w:r>
          <w:rPr>
            <w:rStyle w:val="Lienhypertexte"/>
            <w:b/>
            <w:bCs/>
            <w:color w:val="auto"/>
            <w:sz w:val="24"/>
            <w:szCs w:val="24"/>
          </w:rPr>
          <w:t>Faire un don - Association Catherine et Michel Parisel (helloasso.com)</w:t>
        </w:r>
      </w:hyperlink>
    </w:p>
    <w:p w14:paraId="6AFE5F32" w14:textId="77777777" w:rsidR="0057533F" w:rsidRDefault="0057533F" w:rsidP="0057533F">
      <w:pPr>
        <w:pStyle w:val="Paragraphedeliste"/>
        <w:numPr>
          <w:ilvl w:val="0"/>
          <w:numId w:val="3"/>
        </w:numPr>
        <w:spacing w:after="160"/>
        <w:rPr>
          <w:rFonts w:eastAsia="Times New Roman"/>
          <w:b/>
          <w:bCs/>
          <w:color w:val="4472C4"/>
          <w:sz w:val="24"/>
          <w:szCs w:val="24"/>
          <w:lang w:eastAsia="fr-FR"/>
          <w14:ligatures w14:val="none"/>
        </w:rPr>
      </w:pPr>
      <w:r>
        <w:rPr>
          <w:rFonts w:eastAsia="Times New Roman"/>
          <w:b/>
          <w:bCs/>
          <w:color w:val="4472C4"/>
          <w:sz w:val="24"/>
          <w:szCs w:val="24"/>
          <w:lang w:eastAsia="fr-FR"/>
          <w14:ligatures w14:val="none"/>
        </w:rPr>
        <w:t>Option 2 : VIREMENT BANCAIRE (renseigner le bulletin d’adhésion en pièce jointe)</w:t>
      </w:r>
    </w:p>
    <w:p w14:paraId="3B96DE60" w14:textId="77777777" w:rsidR="0057533F" w:rsidRDefault="0057533F" w:rsidP="0057533F">
      <w:pPr>
        <w:pStyle w:val="Paragraphedeliste"/>
        <w:ind w:left="340"/>
        <w:rPr>
          <w:b/>
          <w:bCs/>
          <w:i/>
          <w:iCs/>
          <w:color w:val="000000"/>
          <w:sz w:val="24"/>
          <w:szCs w:val="24"/>
          <w:lang w:eastAsia="fr-FR"/>
        </w:rPr>
      </w:pPr>
      <w:r>
        <w:rPr>
          <w:b/>
          <w:bCs/>
          <w:i/>
          <w:iCs/>
          <w:color w:val="000000"/>
          <w:sz w:val="24"/>
          <w:szCs w:val="24"/>
          <w:lang w:eastAsia="fr-FR"/>
        </w:rPr>
        <w:t>      IBAN : FR 76 1027 8070 1200 0229 8560 145    BIC : CMCIFR2A</w:t>
      </w:r>
    </w:p>
    <w:p w14:paraId="25DDE138" w14:textId="77777777" w:rsidR="0057533F" w:rsidRDefault="0057533F" w:rsidP="0057533F">
      <w:pPr>
        <w:pStyle w:val="Paragraphedeliste"/>
        <w:numPr>
          <w:ilvl w:val="0"/>
          <w:numId w:val="3"/>
        </w:numPr>
        <w:spacing w:after="160"/>
        <w:rPr>
          <w:rFonts w:eastAsia="Times New Roman"/>
          <w:b/>
          <w:bCs/>
          <w:color w:val="4472C4"/>
          <w:sz w:val="24"/>
          <w:szCs w:val="24"/>
          <w:lang w:eastAsia="fr-FR"/>
          <w14:ligatures w14:val="none"/>
        </w:rPr>
      </w:pPr>
      <w:r>
        <w:rPr>
          <w:rFonts w:eastAsia="Times New Roman"/>
          <w:b/>
          <w:bCs/>
          <w:color w:val="4472C4"/>
          <w:sz w:val="24"/>
          <w:szCs w:val="24"/>
          <w:lang w:eastAsia="fr-FR"/>
          <w14:ligatures w14:val="none"/>
        </w:rPr>
        <w:t>Option 3 : ENVOI D’UN CHEQUE AU TRESORIER (renseigner le bulletin d’adhésion en pièce jointe)</w:t>
      </w:r>
    </w:p>
    <w:p w14:paraId="4C15DABD" w14:textId="77777777" w:rsidR="0057533F" w:rsidRDefault="0057533F" w:rsidP="0057533F">
      <w:pPr>
        <w:pStyle w:val="Paragraphedeliste"/>
        <w:spacing w:line="288" w:lineRule="auto"/>
        <w:ind w:left="340"/>
        <w:contextualSpacing/>
        <w:rPr>
          <w:color w:val="000000"/>
          <w:sz w:val="24"/>
          <w:szCs w:val="24"/>
          <w:lang w:eastAsia="fr-FR"/>
        </w:rPr>
      </w:pPr>
      <w:r>
        <w:rPr>
          <w:i/>
          <w:iCs/>
          <w:color w:val="000000"/>
          <w:sz w:val="24"/>
          <w:szCs w:val="24"/>
          <w:lang w:eastAsia="fr-FR"/>
        </w:rPr>
        <w:t>     </w:t>
      </w:r>
      <w:r>
        <w:rPr>
          <w:color w:val="000000"/>
          <w:sz w:val="24"/>
          <w:szCs w:val="24"/>
          <w:lang w:eastAsia="fr-FR"/>
        </w:rPr>
        <w:t xml:space="preserve">Ordre « Association Catherine et Michel PARISEL » </w:t>
      </w:r>
      <w:proofErr w:type="gramStart"/>
      <w:r>
        <w:rPr>
          <w:color w:val="000000"/>
          <w:sz w:val="24"/>
          <w:szCs w:val="24"/>
          <w:lang w:eastAsia="fr-FR"/>
        </w:rPr>
        <w:t>-  à</w:t>
      </w:r>
      <w:proofErr w:type="gramEnd"/>
      <w:r>
        <w:rPr>
          <w:color w:val="000000"/>
          <w:sz w:val="24"/>
          <w:szCs w:val="24"/>
          <w:lang w:eastAsia="fr-FR"/>
        </w:rPr>
        <w:t xml:space="preserve"> envoyer par voie postale au trésorier : Philippe TRIMBORN 26 rue des capucines 77 420 CHAMPS SUR MARNE</w:t>
      </w:r>
    </w:p>
    <w:p w14:paraId="7D7563BE" w14:textId="77777777" w:rsidR="0057533F" w:rsidRDefault="0057533F" w:rsidP="0057533F">
      <w:pPr>
        <w:pStyle w:val="Paragraphedeliste"/>
        <w:ind w:left="340"/>
        <w:rPr>
          <w:color w:val="000000"/>
          <w:sz w:val="24"/>
          <w:szCs w:val="24"/>
          <w:lang w:eastAsia="fr-FR"/>
        </w:rPr>
      </w:pPr>
    </w:p>
    <w:p w14:paraId="1B805D1F" w14:textId="77777777" w:rsidR="0057533F" w:rsidRDefault="0057533F" w:rsidP="0057533F">
      <w:pPr>
        <w:rPr>
          <w:b/>
          <w:bCs/>
          <w:sz w:val="28"/>
          <w:szCs w:val="28"/>
        </w:rPr>
      </w:pPr>
    </w:p>
    <w:p w14:paraId="268133B9" w14:textId="77777777" w:rsidR="0057533F" w:rsidRDefault="0057533F" w:rsidP="0057533F">
      <w:pPr>
        <w:spacing w:after="160"/>
        <w:rPr>
          <w:rFonts w:ascii="Arial" w:hAnsi="Arial" w:cs="Arial"/>
          <w:b/>
          <w:bCs/>
          <w:sz w:val="28"/>
          <w:szCs w:val="28"/>
          <w:lang w:eastAsia="fr-FR"/>
          <w14:ligatures w14:val="none"/>
        </w:rPr>
      </w:pPr>
      <w:r>
        <w:rPr>
          <w:rFonts w:ascii="Arial" w:hAnsi="Arial" w:cs="Arial"/>
          <w:b/>
          <w:bCs/>
          <w:sz w:val="28"/>
          <w:szCs w:val="28"/>
          <w:lang w:eastAsia="fr-FR"/>
          <w14:ligatures w14:val="none"/>
        </w:rPr>
        <w:t xml:space="preserve">Un grand Merci à tous pour votre générosité et pour votre fidélité sans faille. </w:t>
      </w:r>
    </w:p>
    <w:p w14:paraId="12D7D3B3" w14:textId="77777777" w:rsidR="0057533F" w:rsidRDefault="0057533F" w:rsidP="0057533F">
      <w:pPr>
        <w:spacing w:after="160"/>
        <w:rPr>
          <w:rFonts w:ascii="Arial" w:hAnsi="Arial" w:cs="Arial"/>
          <w:sz w:val="28"/>
          <w:szCs w:val="28"/>
          <w:lang w:eastAsia="fr-FR"/>
          <w14:ligatures w14:val="none"/>
        </w:rPr>
      </w:pPr>
    </w:p>
    <w:p w14:paraId="2626D908" w14:textId="77777777" w:rsidR="0057533F" w:rsidRDefault="0057533F" w:rsidP="0057533F">
      <w:pPr>
        <w:spacing w:after="160"/>
        <w:rPr>
          <w:rFonts w:ascii="Arial" w:hAnsi="Arial" w:cs="Arial"/>
          <w:sz w:val="28"/>
          <w:szCs w:val="28"/>
          <w:lang w:eastAsia="fr-FR"/>
          <w14:ligatures w14:val="none"/>
        </w:rPr>
      </w:pPr>
      <w:r>
        <w:rPr>
          <w:rFonts w:ascii="Arial" w:hAnsi="Arial" w:cs="Arial"/>
          <w:sz w:val="28"/>
          <w:szCs w:val="28"/>
          <w:lang w:eastAsia="fr-FR"/>
          <w14:ligatures w14:val="none"/>
        </w:rPr>
        <w:t>Toute notre actualité :</w:t>
      </w:r>
    </w:p>
    <w:p w14:paraId="3B60BCF5" w14:textId="77777777" w:rsidR="0057533F" w:rsidRDefault="0057533F" w:rsidP="0057533F">
      <w:pPr>
        <w:numPr>
          <w:ilvl w:val="0"/>
          <w:numId w:val="4"/>
        </w:numPr>
        <w:spacing w:after="160"/>
        <w:rPr>
          <w:rFonts w:ascii="Arial" w:eastAsia="Times New Roman" w:hAnsi="Arial" w:cs="Arial"/>
          <w:sz w:val="28"/>
          <w:szCs w:val="28"/>
          <w:lang w:eastAsia="fr-FR"/>
          <w14:ligatures w14:val="none"/>
        </w:rPr>
      </w:pPr>
      <w:r>
        <w:rPr>
          <w:rFonts w:ascii="Arial" w:eastAsia="Times New Roman" w:hAnsi="Arial" w:cs="Arial"/>
          <w:sz w:val="28"/>
          <w:szCs w:val="28"/>
          <w:lang w:eastAsia="fr-FR"/>
          <w14:ligatures w14:val="none"/>
        </w:rPr>
        <w:t xml:space="preserve">Site </w:t>
      </w:r>
      <w:proofErr w:type="gramStart"/>
      <w:r>
        <w:rPr>
          <w:rFonts w:ascii="Arial" w:eastAsia="Times New Roman" w:hAnsi="Arial" w:cs="Arial"/>
          <w:sz w:val="28"/>
          <w:szCs w:val="28"/>
          <w:lang w:eastAsia="fr-FR"/>
          <w14:ligatures w14:val="none"/>
        </w:rPr>
        <w:t>internet  :</w:t>
      </w:r>
      <w:proofErr w:type="gramEnd"/>
      <w:r>
        <w:rPr>
          <w:rFonts w:ascii="Arial" w:eastAsia="Times New Roman" w:hAnsi="Arial" w:cs="Arial"/>
          <w:sz w:val="28"/>
          <w:szCs w:val="28"/>
          <w:lang w:eastAsia="fr-FR"/>
          <w14:ligatures w14:val="none"/>
        </w:rPr>
        <w:t xml:space="preserve"> </w:t>
      </w:r>
      <w:hyperlink r:id="rId25" w:history="1">
        <w:r>
          <w:rPr>
            <w:rStyle w:val="Lienhypertexte"/>
            <w:rFonts w:ascii="Arial" w:eastAsia="Times New Roman" w:hAnsi="Arial" w:cs="Arial"/>
            <w:sz w:val="28"/>
            <w:szCs w:val="28"/>
            <w:lang w:eastAsia="fr-FR"/>
            <w14:ligatures w14:val="none"/>
          </w:rPr>
          <w:t>https://ecoleparisel.fr/actualites/</w:t>
        </w:r>
      </w:hyperlink>
    </w:p>
    <w:p w14:paraId="093DCD90" w14:textId="77777777" w:rsidR="0057533F" w:rsidRDefault="0057533F" w:rsidP="0057533F">
      <w:pPr>
        <w:numPr>
          <w:ilvl w:val="0"/>
          <w:numId w:val="4"/>
        </w:numPr>
        <w:spacing w:after="160"/>
        <w:rPr>
          <w:rFonts w:ascii="Arial" w:eastAsia="Times New Roman" w:hAnsi="Arial" w:cs="Arial"/>
          <w:sz w:val="28"/>
          <w:szCs w:val="28"/>
          <w:lang w:eastAsia="fr-FR"/>
          <w14:ligatures w14:val="none"/>
        </w:rPr>
      </w:pPr>
      <w:r>
        <w:rPr>
          <w:rFonts w:ascii="Arial" w:eastAsia="Times New Roman" w:hAnsi="Arial" w:cs="Arial"/>
          <w:sz w:val="28"/>
          <w:szCs w:val="28"/>
          <w:lang w:eastAsia="fr-FR"/>
          <w14:ligatures w14:val="none"/>
        </w:rPr>
        <w:t xml:space="preserve">Facebook : </w:t>
      </w:r>
      <w:hyperlink r:id="rId26" w:history="1">
        <w:r>
          <w:rPr>
            <w:rStyle w:val="Lienhypertexte"/>
            <w:rFonts w:ascii="Arial" w:eastAsia="Times New Roman" w:hAnsi="Arial" w:cs="Arial"/>
            <w:sz w:val="28"/>
            <w:szCs w:val="28"/>
            <w:lang w:eastAsia="fr-FR"/>
            <w14:ligatures w14:val="none"/>
          </w:rPr>
          <w:t>https://www.facebook.com/ACM.Parisel/</w:t>
        </w:r>
      </w:hyperlink>
    </w:p>
    <w:p w14:paraId="2303B686" w14:textId="77777777" w:rsidR="0057533F" w:rsidRDefault="0057533F" w:rsidP="0057533F">
      <w:pPr>
        <w:numPr>
          <w:ilvl w:val="0"/>
          <w:numId w:val="4"/>
        </w:numPr>
        <w:spacing w:after="160"/>
        <w:rPr>
          <w:rFonts w:ascii="Arial" w:eastAsia="Times New Roman" w:hAnsi="Arial" w:cs="Arial"/>
          <w:sz w:val="28"/>
          <w:szCs w:val="28"/>
          <w:lang w:eastAsia="fr-FR"/>
          <w14:ligatures w14:val="none"/>
        </w:rPr>
      </w:pPr>
      <w:proofErr w:type="spellStart"/>
      <w:r>
        <w:rPr>
          <w:rFonts w:ascii="Arial" w:eastAsia="Times New Roman" w:hAnsi="Arial" w:cs="Arial"/>
          <w:sz w:val="28"/>
          <w:szCs w:val="28"/>
          <w:lang w:eastAsia="fr-FR"/>
          <w14:ligatures w14:val="none"/>
        </w:rPr>
        <w:t>Youtube</w:t>
      </w:r>
      <w:proofErr w:type="spellEnd"/>
      <w:r>
        <w:rPr>
          <w:rFonts w:ascii="Arial" w:eastAsia="Times New Roman" w:hAnsi="Arial" w:cs="Arial"/>
          <w:sz w:val="28"/>
          <w:szCs w:val="28"/>
          <w:lang w:eastAsia="fr-FR"/>
          <w14:ligatures w14:val="none"/>
        </w:rPr>
        <w:t xml:space="preserve"> (</w:t>
      </w:r>
      <w:proofErr w:type="gramStart"/>
      <w:r>
        <w:rPr>
          <w:rFonts w:ascii="Arial" w:eastAsia="Times New Roman" w:hAnsi="Arial" w:cs="Arial"/>
          <w:sz w:val="28"/>
          <w:szCs w:val="28"/>
          <w:lang w:eastAsia="fr-FR"/>
          <w14:ligatures w14:val="none"/>
        </w:rPr>
        <w:t>vidéos)  :</w:t>
      </w:r>
      <w:proofErr w:type="gramEnd"/>
      <w:r>
        <w:rPr>
          <w:rFonts w:ascii="Arial" w:eastAsia="Times New Roman" w:hAnsi="Arial" w:cs="Arial"/>
          <w:sz w:val="28"/>
          <w:szCs w:val="28"/>
          <w:lang w:eastAsia="fr-FR"/>
          <w14:ligatures w14:val="none"/>
        </w:rPr>
        <w:t xml:space="preserve"> </w:t>
      </w:r>
      <w:hyperlink r:id="rId27" w:history="1">
        <w:r>
          <w:rPr>
            <w:rStyle w:val="Lienhypertexte"/>
            <w:rFonts w:ascii="Arial" w:eastAsia="Times New Roman" w:hAnsi="Arial" w:cs="Arial"/>
            <w:color w:val="0000FF"/>
            <w:sz w:val="28"/>
            <w:szCs w:val="28"/>
            <w:lang w:eastAsia="fr-FR"/>
            <w14:ligatures w14:val="none"/>
          </w:rPr>
          <w:t>Association Catherine et Michel Parisel - YouTube</w:t>
        </w:r>
      </w:hyperlink>
    </w:p>
    <w:p w14:paraId="28C926F0" w14:textId="77777777" w:rsidR="0057533F" w:rsidRDefault="0057533F" w:rsidP="0057533F">
      <w:pPr>
        <w:spacing w:after="160"/>
        <w:rPr>
          <w:rFonts w:ascii="Arial" w:hAnsi="Arial" w:cs="Arial"/>
          <w:sz w:val="28"/>
          <w:szCs w:val="28"/>
          <w:lang w:eastAsia="fr-FR"/>
          <w14:ligatures w14:val="none"/>
        </w:rPr>
      </w:pPr>
    </w:p>
    <w:p w14:paraId="5E236274" w14:textId="7F7AE5A7" w:rsidR="0057533F" w:rsidRDefault="0057533F" w:rsidP="0057533F">
      <w:pPr>
        <w:spacing w:after="160"/>
        <w:rPr>
          <w:rFonts w:ascii="Arial" w:hAnsi="Arial" w:cs="Arial"/>
          <w:sz w:val="28"/>
          <w:szCs w:val="28"/>
          <w:lang w:eastAsia="fr-FR"/>
          <w14:ligatures w14:val="none"/>
        </w:rPr>
      </w:pPr>
      <w:r>
        <w:rPr>
          <w:rFonts w:ascii="Arial" w:hAnsi="Arial" w:cs="Arial"/>
          <w:sz w:val="28"/>
          <w:szCs w:val="28"/>
          <w:lang w:eastAsia="fr-FR"/>
          <w14:ligatures w14:val="none"/>
        </w:rPr>
        <w:t>Je vous souhaite d’excellentes fêtes de fin d’année.</w:t>
      </w:r>
    </w:p>
    <w:p w14:paraId="0E84E3C5" w14:textId="77777777" w:rsidR="0057533F" w:rsidRDefault="0057533F" w:rsidP="0057533F">
      <w:pPr>
        <w:spacing w:after="160"/>
        <w:rPr>
          <w:rFonts w:ascii="Arial" w:hAnsi="Arial" w:cs="Arial"/>
          <w:sz w:val="28"/>
          <w:szCs w:val="28"/>
          <w:lang w:eastAsia="fr-FR"/>
          <w14:ligatures w14:val="none"/>
        </w:rPr>
      </w:pPr>
    </w:p>
    <w:p w14:paraId="1DFBF9D5" w14:textId="5DFF3220" w:rsidR="0057533F" w:rsidRDefault="0057533F" w:rsidP="0057533F">
      <w:pPr>
        <w:spacing w:after="160"/>
        <w:rPr>
          <w:rFonts w:ascii="Arial" w:hAnsi="Arial" w:cs="Arial"/>
          <w:b/>
          <w:bCs/>
          <w:sz w:val="28"/>
          <w:szCs w:val="28"/>
          <w:lang w:eastAsia="fr-FR"/>
          <w14:ligatures w14:val="none"/>
        </w:rPr>
      </w:pPr>
      <w:r>
        <w:rPr>
          <w:rFonts w:ascii="Arial" w:hAnsi="Arial" w:cs="Arial"/>
          <w:b/>
          <w:bCs/>
          <w:sz w:val="28"/>
          <w:szCs w:val="28"/>
          <w:lang w:eastAsia="fr-FR"/>
          <w14:ligatures w14:val="none"/>
        </w:rPr>
        <w:t xml:space="preserve">BARA ALA ! </w:t>
      </w:r>
    </w:p>
    <w:p w14:paraId="65CB716A" w14:textId="124EDE5D" w:rsidR="00EE1897" w:rsidRDefault="0057533F" w:rsidP="0057533F">
      <w:pPr>
        <w:spacing w:after="160"/>
      </w:pPr>
      <w:r>
        <w:rPr>
          <w:rFonts w:ascii="Arial" w:hAnsi="Arial" w:cs="Arial"/>
          <w:sz w:val="28"/>
          <w:szCs w:val="28"/>
          <w:lang w:eastAsia="fr-FR"/>
          <w14:ligatures w14:val="none"/>
        </w:rPr>
        <w:t>Edwige PARISEL</w:t>
      </w:r>
      <w:r>
        <w:rPr>
          <w:rFonts w:ascii="Arial" w:hAnsi="Arial" w:cs="Arial"/>
          <w:sz w:val="28"/>
          <w:szCs w:val="28"/>
          <w:lang w:eastAsia="fr-FR"/>
          <w14:ligatures w14:val="none"/>
        </w:rPr>
        <w:t xml:space="preserve"> </w:t>
      </w:r>
      <w:r>
        <w:rPr>
          <w:rFonts w:ascii="Arial" w:hAnsi="Arial" w:cs="Arial"/>
          <w:sz w:val="28"/>
          <w:szCs w:val="28"/>
          <w:lang w:eastAsia="fr-FR"/>
          <w14:ligatures w14:val="none"/>
        </w:rPr>
        <w:t>06 07 94 96 42</w:t>
      </w:r>
    </w:p>
    <w:sectPr w:rsidR="00EE18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37C4B"/>
    <w:multiLevelType w:val="hybridMultilevel"/>
    <w:tmpl w:val="15861AF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54A578D9"/>
    <w:multiLevelType w:val="hybridMultilevel"/>
    <w:tmpl w:val="FF8A17F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66DF3772"/>
    <w:multiLevelType w:val="hybridMultilevel"/>
    <w:tmpl w:val="C0AAC982"/>
    <w:lvl w:ilvl="0" w:tplc="B54EF854">
      <w:start w:val="1"/>
      <w:numFmt w:val="bullet"/>
      <w:lvlText w:val=""/>
      <w:lvlJc w:val="left"/>
      <w:pPr>
        <w:ind w:left="720" w:hanging="360"/>
      </w:pPr>
      <w:rPr>
        <w:rFonts w:ascii="Symbol" w:hAnsi="Symbol" w:hint="default"/>
        <w:color w:val="auto"/>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7E6963AC"/>
    <w:multiLevelType w:val="hybridMultilevel"/>
    <w:tmpl w:val="31CAA35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932737409">
    <w:abstractNumId w:val="3"/>
    <w:lvlOverride w:ilvl="0"/>
    <w:lvlOverride w:ilvl="1"/>
    <w:lvlOverride w:ilvl="2"/>
    <w:lvlOverride w:ilvl="3"/>
    <w:lvlOverride w:ilvl="4"/>
    <w:lvlOverride w:ilvl="5"/>
    <w:lvlOverride w:ilvl="6"/>
    <w:lvlOverride w:ilvl="7"/>
    <w:lvlOverride w:ilvl="8"/>
  </w:num>
  <w:num w:numId="2" w16cid:durableId="874659357">
    <w:abstractNumId w:val="0"/>
    <w:lvlOverride w:ilvl="0"/>
    <w:lvlOverride w:ilvl="1"/>
    <w:lvlOverride w:ilvl="2"/>
    <w:lvlOverride w:ilvl="3"/>
    <w:lvlOverride w:ilvl="4"/>
    <w:lvlOverride w:ilvl="5"/>
    <w:lvlOverride w:ilvl="6"/>
    <w:lvlOverride w:ilvl="7"/>
    <w:lvlOverride w:ilvl="8"/>
  </w:num>
  <w:num w:numId="3" w16cid:durableId="55977350">
    <w:abstractNumId w:val="1"/>
    <w:lvlOverride w:ilvl="0"/>
    <w:lvlOverride w:ilvl="1"/>
    <w:lvlOverride w:ilvl="2"/>
    <w:lvlOverride w:ilvl="3"/>
    <w:lvlOverride w:ilvl="4"/>
    <w:lvlOverride w:ilvl="5"/>
    <w:lvlOverride w:ilvl="6"/>
    <w:lvlOverride w:ilvl="7"/>
    <w:lvlOverride w:ilvl="8"/>
  </w:num>
  <w:num w:numId="4" w16cid:durableId="1955746597">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33F"/>
    <w:rsid w:val="0057533F"/>
    <w:rsid w:val="00EE18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99E2"/>
  <w15:chartTrackingRefBased/>
  <w15:docId w15:val="{5E197317-3D7F-4ECA-90D0-C49C2B5D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33F"/>
    <w:pPr>
      <w:spacing w:after="0" w:line="240" w:lineRule="auto"/>
    </w:pPr>
    <w:rPr>
      <w:rFonts w:ascii="Calibri" w:hAnsi="Calibri" w:cs="Calibri"/>
      <w:kern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57533F"/>
    <w:rPr>
      <w:color w:val="0563C1"/>
      <w:u w:val="single"/>
    </w:rPr>
  </w:style>
  <w:style w:type="paragraph" w:styleId="Paragraphedeliste">
    <w:name w:val="List Paragraph"/>
    <w:basedOn w:val="Normal"/>
    <w:uiPriority w:val="34"/>
    <w:qFormat/>
    <w:rsid w:val="0057533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2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A2551.B63FE3B0" TargetMode="External"/><Relationship Id="rId13" Type="http://schemas.openxmlformats.org/officeDocument/2006/relationships/image" Target="media/image5.png"/><Relationship Id="rId18" Type="http://schemas.openxmlformats.org/officeDocument/2006/relationships/image" Target="cid:image010.png@01DA2555.5D7C3540" TargetMode="External"/><Relationship Id="rId26" Type="http://schemas.openxmlformats.org/officeDocument/2006/relationships/hyperlink" Target="https://www.facebook.com/ACM.Parisel/" TargetMode="External"/><Relationship Id="rId3" Type="http://schemas.openxmlformats.org/officeDocument/2006/relationships/settings" Target="settings.xml"/><Relationship Id="rId21" Type="http://schemas.openxmlformats.org/officeDocument/2006/relationships/hyperlink" Target="mailto:eparisel@orange.fr" TargetMode="External"/><Relationship Id="rId7" Type="http://schemas.openxmlformats.org/officeDocument/2006/relationships/image" Target="media/image2.png"/><Relationship Id="rId12" Type="http://schemas.openxmlformats.org/officeDocument/2006/relationships/image" Target="cid:image005.png@01DA2551.B63FE3B0" TargetMode="External"/><Relationship Id="rId17" Type="http://schemas.openxmlformats.org/officeDocument/2006/relationships/image" Target="media/image7.png"/><Relationship Id="rId25" Type="http://schemas.openxmlformats.org/officeDocument/2006/relationships/hyperlink" Target="https://ecoleparisel.fr/actualites/" TargetMode="External"/><Relationship Id="rId2" Type="http://schemas.openxmlformats.org/officeDocument/2006/relationships/styles" Target="styles.xml"/><Relationship Id="rId16" Type="http://schemas.openxmlformats.org/officeDocument/2006/relationships/image" Target="cid:image007.png@01DA2551.B63FE3B0" TargetMode="External"/><Relationship Id="rId20" Type="http://schemas.openxmlformats.org/officeDocument/2006/relationships/image" Target="cid:image009.png@01DA2562.DCA16B8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image004.png@01DA2568.CFF4BBC0" TargetMode="External"/><Relationship Id="rId11" Type="http://schemas.openxmlformats.org/officeDocument/2006/relationships/image" Target="media/image4.png"/><Relationship Id="rId24" Type="http://schemas.openxmlformats.org/officeDocument/2006/relationships/hyperlink" Target="https://www.helloasso.com/associations/association-catherine-et-michel-parisel/formulaires/1"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cid:image012.png@01DA2568.770F5150" TargetMode="External"/><Relationship Id="rId28" Type="http://schemas.openxmlformats.org/officeDocument/2006/relationships/fontTable" Target="fontTable.xml"/><Relationship Id="rId10" Type="http://schemas.openxmlformats.org/officeDocument/2006/relationships/image" Target="cid:image003.png@01DA2552.58D019B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6.png@01DA2551.B63FE3B0" TargetMode="External"/><Relationship Id="rId22" Type="http://schemas.openxmlformats.org/officeDocument/2006/relationships/image" Target="media/image9.png"/><Relationship Id="rId27" Type="http://schemas.openxmlformats.org/officeDocument/2006/relationships/hyperlink" Target="https://www.youtube.com/channel/UCLqTH-9MnxGTZqdV5-bEmRg?view_as=subscribe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681</Words>
  <Characters>3749</Characters>
  <Application>Microsoft Office Word</Application>
  <DocSecurity>0</DocSecurity>
  <Lines>31</Lines>
  <Paragraphs>8</Paragraphs>
  <ScaleCrop>false</ScaleCrop>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edwige parisel</dc:creator>
  <cp:keywords/>
  <dc:description/>
  <cp:lastModifiedBy>edwige parisel</cp:lastModifiedBy>
  <cp:revision>1</cp:revision>
  <dcterms:created xsi:type="dcterms:W3CDTF">2023-12-02T20:56:00Z</dcterms:created>
  <dcterms:modified xsi:type="dcterms:W3CDTF">2023-12-02T21:02:00Z</dcterms:modified>
</cp:coreProperties>
</file>